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Сведения об организации: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Полное наименование на русском языке: Общество с ограниченной ответственностью "Волгамед Плюс"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Сокращенное наименование на русском языке: ООО «Волгамед Плюс»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Юридический адрес:</w:t>
      </w:r>
      <w:r>
        <w:rPr>
          <w:rFonts w:ascii="Times New Roman" w:hAnsi="Times New Roman" w:cs="Times New Roman"/>
          <w:sz w:val="28"/>
        </w:rPr>
        <w:t xml:space="preserve"> 350002, Краснодарский край, г. Краснодар, ул. Им. Костылева, д. 193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ИНН:</w:t>
      </w:r>
      <w:r>
        <w:rPr>
          <w:rFonts w:ascii="Times New Roman" w:hAnsi="Times New Roman" w:cs="Times New Roman"/>
          <w:sz w:val="28"/>
        </w:rPr>
        <w:t xml:space="preserve"> 2310188035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ОГРН:</w:t>
      </w:r>
      <w:r>
        <w:rPr>
          <w:rFonts w:ascii="Times New Roman" w:hAnsi="Times New Roman" w:cs="Times New Roman"/>
          <w:sz w:val="28"/>
        </w:rPr>
        <w:t xml:space="preserve"> 1152310006837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КПП:</w:t>
      </w:r>
      <w:r>
        <w:rPr>
          <w:rFonts w:ascii="Times New Roman" w:hAnsi="Times New Roman" w:cs="Times New Roman"/>
          <w:sz w:val="28"/>
        </w:rPr>
        <w:t xml:space="preserve"> 231001001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Сайт:</w:t>
      </w:r>
      <w:r>
        <w:rPr>
          <w:rFonts w:ascii="Times New Roman" w:hAnsi="Times New Roman" w:cs="Times New Roman"/>
          <w:sz w:val="28"/>
        </w:rPr>
        <w:t xml:space="preserve"> </w:t>
      </w:r>
      <w:r>
        <w:fldChar w:fldCharType="begin"/>
      </w:r>
      <w:r>
        <w:instrText xml:space="preserve"> HYPERLINK "http://www.krdmc.ru"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lang w:val="en-US"/>
        </w:rPr>
        <w:t>www</w:t>
      </w:r>
      <w:r>
        <w:rPr>
          <w:rStyle w:val="5"/>
          <w:rFonts w:ascii="Times New Roman" w:hAnsi="Times New Roman" w:cs="Times New Roman"/>
          <w:sz w:val="28"/>
        </w:rPr>
        <w:t>.</w:t>
      </w:r>
      <w:r>
        <w:rPr>
          <w:rStyle w:val="5"/>
          <w:rFonts w:ascii="Times New Roman" w:hAnsi="Times New Roman" w:cs="Times New Roman"/>
          <w:sz w:val="28"/>
          <w:lang w:val="en-US"/>
        </w:rPr>
        <w:t>krdmc</w:t>
      </w:r>
      <w:r>
        <w:rPr>
          <w:rStyle w:val="5"/>
          <w:rFonts w:ascii="Times New Roman" w:hAnsi="Times New Roman" w:cs="Times New Roman"/>
          <w:sz w:val="28"/>
        </w:rPr>
        <w:t>.</w:t>
      </w:r>
      <w:r>
        <w:rPr>
          <w:rStyle w:val="5"/>
          <w:rFonts w:ascii="Times New Roman" w:hAnsi="Times New Roman" w:cs="Times New Roman"/>
          <w:sz w:val="28"/>
          <w:lang w:val="en-US"/>
        </w:rPr>
        <w:t>ru</w:t>
      </w:r>
      <w:r>
        <w:rPr>
          <w:rStyle w:val="5"/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Тел.</w:t>
      </w:r>
      <w:r>
        <w:rPr>
          <w:rFonts w:ascii="Times New Roman" w:hAnsi="Times New Roman" w:cs="Times New Roman"/>
          <w:sz w:val="28"/>
        </w:rPr>
        <w:t xml:space="preserve"> +7 (988) 334-13-77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Почта:</w:t>
      </w:r>
      <w:r>
        <w:rPr>
          <w:rFonts w:ascii="Times New Roman" w:hAnsi="Times New Roman" w:cs="Times New Roman"/>
          <w:sz w:val="28"/>
        </w:rPr>
        <w:t xml:space="preserve"> </w:t>
      </w:r>
      <w:r>
        <w:fldChar w:fldCharType="begin"/>
      </w:r>
      <w:r>
        <w:instrText xml:space="preserve"> HYPERLINK "mailto:info@krdmc.ru"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lang w:val="en-US"/>
        </w:rPr>
        <w:t>info</w:t>
      </w:r>
      <w:r>
        <w:rPr>
          <w:rStyle w:val="5"/>
          <w:rFonts w:ascii="Times New Roman" w:hAnsi="Times New Roman" w:cs="Times New Roman"/>
          <w:sz w:val="28"/>
        </w:rPr>
        <w:t>@</w:t>
      </w:r>
      <w:r>
        <w:rPr>
          <w:rStyle w:val="5"/>
          <w:rFonts w:ascii="Times New Roman" w:hAnsi="Times New Roman" w:cs="Times New Roman"/>
          <w:sz w:val="28"/>
          <w:lang w:val="en-US"/>
        </w:rPr>
        <w:t>krdmc</w:t>
      </w:r>
      <w:r>
        <w:rPr>
          <w:rStyle w:val="5"/>
          <w:rFonts w:ascii="Times New Roman" w:hAnsi="Times New Roman" w:cs="Times New Roman"/>
          <w:sz w:val="28"/>
        </w:rPr>
        <w:t>.</w:t>
      </w:r>
      <w:r>
        <w:rPr>
          <w:rStyle w:val="5"/>
          <w:rFonts w:ascii="Times New Roman" w:hAnsi="Times New Roman" w:cs="Times New Roman"/>
          <w:sz w:val="28"/>
          <w:lang w:val="en-US"/>
        </w:rPr>
        <w:t>ru</w:t>
      </w:r>
      <w:r>
        <w:rPr>
          <w:rStyle w:val="5"/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Режим работы: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Вторник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Четверг </w:t>
      </w:r>
      <w:r>
        <w:rPr>
          <w:rFonts w:ascii="Times New Roman" w:hAnsi="Times New Roman" w:cs="Times New Roman"/>
          <w:sz w:val="28"/>
        </w:rPr>
        <w:t xml:space="preserve">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Пятница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Суббота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Воскресенье</w:t>
      </w:r>
      <w:r>
        <w:rPr>
          <w:rFonts w:ascii="Times New Roman" w:hAnsi="Times New Roman" w:cs="Times New Roman"/>
          <w:sz w:val="28"/>
        </w:rPr>
        <w:t xml:space="preserve"> с 10:00 до 20:00 </w:t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Лицензия на осуществление медицинской деятельности от 30.12.2020 г.  регистрационный № Л041-01126-23/00322816 выдана: Министерством здравоохранения Краснодарского края, находящимся по адресу: 350020, Краснодарский край, город Краснодар, ул. Коммунаров, д. 276/1. Телефон: +7(861) 207 07 07.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F"/>
    <w:rsid w:val="000662B4"/>
    <w:rsid w:val="0011123F"/>
    <w:rsid w:val="00194C91"/>
    <w:rsid w:val="003F6AC1"/>
    <w:rsid w:val="004D1BBE"/>
    <w:rsid w:val="00A531B9"/>
    <w:rsid w:val="00B71399"/>
    <w:rsid w:val="00BD7C60"/>
    <w:rsid w:val="00D95FF9"/>
    <w:rsid w:val="00FD2983"/>
    <w:rsid w:val="00FE521F"/>
    <w:rsid w:val="460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Title"/>
    <w:basedOn w:val="1"/>
    <w:next w:val="1"/>
    <w:link w:val="7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">
    <w:name w:val="Заголовок Знак"/>
    <w:basedOn w:val="2"/>
    <w:link w:val="6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815</Characters>
  <Lines>6</Lines>
  <Paragraphs>1</Paragraphs>
  <TotalTime>71</TotalTime>
  <ScaleCrop>false</ScaleCrop>
  <LinksUpToDate>false</LinksUpToDate>
  <CharactersWithSpaces>956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2023-08-31T14:09:00Z</dcterms:created>
  <dc:creator>Парамонов Виталий</dc:creator>
  <cp:lastModifiedBy>e.nabieva</cp:lastModifiedBy>
  <dcterms:modified xsi:type="dcterms:W3CDTF">2023-09-01T11:45:00Z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CAB8D8EFF63D4759B4B01B180AF83D81_13</vt:lpwstr>
  </property>
</Properties>
</file>